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4F990" w14:textId="3914931F" w:rsidR="0093680C" w:rsidRDefault="00D058B8" w:rsidP="00D058B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1E2CBDD9" w14:textId="668368B6" w:rsidR="001F1EA0" w:rsidRDefault="00E823BD" w:rsidP="0093680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23BD">
        <w:rPr>
          <w:rFonts w:ascii="Times New Roman" w:hAnsi="Times New Roman" w:cs="Times New Roman"/>
          <w:sz w:val="24"/>
          <w:szCs w:val="24"/>
        </w:rPr>
        <w:t>Наличие</w:t>
      </w:r>
      <w:r w:rsidR="00195BCB" w:rsidRPr="00E823BD">
        <w:rPr>
          <w:rFonts w:ascii="Times New Roman" w:hAnsi="Times New Roman" w:cs="Times New Roman"/>
          <w:sz w:val="24"/>
          <w:szCs w:val="24"/>
        </w:rPr>
        <w:t xml:space="preserve"> квоты (2</w:t>
      </w:r>
      <w:r w:rsidR="0093680C">
        <w:rPr>
          <w:rFonts w:ascii="Times New Roman" w:hAnsi="Times New Roman" w:cs="Times New Roman"/>
          <w:sz w:val="24"/>
          <w:szCs w:val="24"/>
        </w:rPr>
        <w:t>5</w:t>
      </w:r>
      <w:r w:rsidR="00195BCB" w:rsidRPr="00E823BD">
        <w:rPr>
          <w:rFonts w:ascii="Times New Roman" w:hAnsi="Times New Roman" w:cs="Times New Roman"/>
          <w:sz w:val="24"/>
          <w:szCs w:val="24"/>
        </w:rPr>
        <w:t xml:space="preserve"> мест) в </w:t>
      </w:r>
      <w:r w:rsidR="0093680C" w:rsidRPr="0093680C">
        <w:rPr>
          <w:rFonts w:ascii="Times New Roman" w:hAnsi="Times New Roman" w:cs="Times New Roman"/>
          <w:sz w:val="24"/>
          <w:szCs w:val="24"/>
        </w:rPr>
        <w:t>Республиканск</w:t>
      </w:r>
      <w:r w:rsidR="0093680C">
        <w:rPr>
          <w:rFonts w:ascii="Times New Roman" w:hAnsi="Times New Roman" w:cs="Times New Roman"/>
          <w:sz w:val="24"/>
          <w:szCs w:val="24"/>
        </w:rPr>
        <w:t>ую</w:t>
      </w:r>
      <w:r w:rsidR="0093680C" w:rsidRPr="0093680C">
        <w:rPr>
          <w:rFonts w:ascii="Times New Roman" w:hAnsi="Times New Roman" w:cs="Times New Roman"/>
          <w:sz w:val="24"/>
          <w:szCs w:val="24"/>
        </w:rPr>
        <w:t xml:space="preserve"> профильн</w:t>
      </w:r>
      <w:r w:rsidR="0093680C">
        <w:rPr>
          <w:rFonts w:ascii="Times New Roman" w:hAnsi="Times New Roman" w:cs="Times New Roman"/>
          <w:sz w:val="24"/>
          <w:szCs w:val="24"/>
        </w:rPr>
        <w:t>ую</w:t>
      </w:r>
      <w:r w:rsidR="0093680C" w:rsidRPr="0093680C">
        <w:rPr>
          <w:rFonts w:ascii="Times New Roman" w:hAnsi="Times New Roman" w:cs="Times New Roman"/>
          <w:sz w:val="24"/>
          <w:szCs w:val="24"/>
        </w:rPr>
        <w:t xml:space="preserve"> смен</w:t>
      </w:r>
      <w:r w:rsidR="0093680C">
        <w:rPr>
          <w:rFonts w:ascii="Times New Roman" w:hAnsi="Times New Roman" w:cs="Times New Roman"/>
          <w:sz w:val="24"/>
          <w:szCs w:val="24"/>
        </w:rPr>
        <w:t>у</w:t>
      </w:r>
      <w:r w:rsidR="0093680C" w:rsidRPr="0093680C">
        <w:rPr>
          <w:rFonts w:ascii="Times New Roman" w:hAnsi="Times New Roman" w:cs="Times New Roman"/>
          <w:sz w:val="24"/>
          <w:szCs w:val="24"/>
        </w:rPr>
        <w:t xml:space="preserve"> для детей </w:t>
      </w:r>
      <w:r w:rsidR="0093680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3680C" w:rsidRPr="0093680C">
        <w:rPr>
          <w:rFonts w:ascii="Times New Roman" w:hAnsi="Times New Roman" w:cs="Times New Roman"/>
          <w:sz w:val="24"/>
          <w:szCs w:val="24"/>
        </w:rPr>
        <w:t>с ограниченными возможностями здоровья</w:t>
      </w:r>
      <w:r w:rsidR="0093680C">
        <w:rPr>
          <w:rFonts w:ascii="Times New Roman" w:hAnsi="Times New Roman" w:cs="Times New Roman"/>
          <w:sz w:val="24"/>
          <w:szCs w:val="24"/>
        </w:rPr>
        <w:t xml:space="preserve"> </w:t>
      </w:r>
      <w:r w:rsidR="0093680C" w:rsidRPr="0093680C">
        <w:rPr>
          <w:rFonts w:ascii="Times New Roman" w:hAnsi="Times New Roman" w:cs="Times New Roman"/>
          <w:sz w:val="24"/>
          <w:szCs w:val="24"/>
        </w:rPr>
        <w:t>с кругло</w:t>
      </w:r>
      <w:r w:rsidR="0093680C">
        <w:rPr>
          <w:rFonts w:ascii="Times New Roman" w:hAnsi="Times New Roman" w:cs="Times New Roman"/>
          <w:sz w:val="24"/>
          <w:szCs w:val="24"/>
        </w:rPr>
        <w:t>суточным пребыванием «</w:t>
      </w:r>
      <w:proofErr w:type="gramStart"/>
      <w:r w:rsidR="0093680C">
        <w:rPr>
          <w:rFonts w:ascii="Times New Roman" w:hAnsi="Times New Roman" w:cs="Times New Roman"/>
          <w:sz w:val="24"/>
          <w:szCs w:val="24"/>
        </w:rPr>
        <w:t>Горизонт»</w:t>
      </w:r>
      <w:r w:rsidR="0093680C" w:rsidRPr="0093680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93680C" w:rsidRPr="0093680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1F1EA0" w:rsidRPr="001F1EA0">
        <w:rPr>
          <w:rFonts w:ascii="Times New Roman" w:hAnsi="Times New Roman" w:cs="Times New Roman"/>
          <w:sz w:val="24"/>
          <w:szCs w:val="24"/>
        </w:rPr>
        <w:t xml:space="preserve">на базе ГБОУ </w:t>
      </w:r>
      <w:proofErr w:type="spellStart"/>
      <w:r w:rsidR="001F1EA0" w:rsidRPr="001F1EA0">
        <w:rPr>
          <w:rFonts w:ascii="Times New Roman" w:hAnsi="Times New Roman" w:cs="Times New Roman"/>
          <w:sz w:val="24"/>
          <w:szCs w:val="24"/>
        </w:rPr>
        <w:t>Табынская</w:t>
      </w:r>
      <w:proofErr w:type="spellEnd"/>
      <w:r w:rsidR="001F1EA0" w:rsidRPr="001F1EA0">
        <w:rPr>
          <w:rFonts w:ascii="Times New Roman" w:hAnsi="Times New Roman" w:cs="Times New Roman"/>
          <w:sz w:val="24"/>
          <w:szCs w:val="24"/>
        </w:rPr>
        <w:t xml:space="preserve"> КШИ</w:t>
      </w:r>
      <w:r w:rsidR="00195BCB" w:rsidRPr="00E823BD">
        <w:rPr>
          <w:rFonts w:ascii="Times New Roman" w:hAnsi="Times New Roman" w:cs="Times New Roman"/>
          <w:sz w:val="24"/>
          <w:szCs w:val="24"/>
        </w:rPr>
        <w:t xml:space="preserve"> для детей</w:t>
      </w:r>
      <w:r w:rsidR="00D303D5">
        <w:rPr>
          <w:rFonts w:ascii="Times New Roman" w:hAnsi="Times New Roman" w:cs="Times New Roman"/>
          <w:sz w:val="24"/>
          <w:szCs w:val="24"/>
        </w:rPr>
        <w:t xml:space="preserve"> с ОВЗ</w:t>
      </w:r>
      <w:r w:rsidR="00195BCB" w:rsidRPr="00E823BD">
        <w:rPr>
          <w:rFonts w:ascii="Times New Roman" w:hAnsi="Times New Roman" w:cs="Times New Roman"/>
          <w:sz w:val="24"/>
          <w:szCs w:val="24"/>
        </w:rPr>
        <w:t xml:space="preserve"> 9-16 лет с интеллектуальными нарушениями для коррекционных школ Республики Башкортостан и </w:t>
      </w:r>
      <w:proofErr w:type="spellStart"/>
      <w:r w:rsidR="00195BCB" w:rsidRPr="00E823BD">
        <w:rPr>
          <w:rFonts w:ascii="Times New Roman" w:hAnsi="Times New Roman" w:cs="Times New Roman"/>
          <w:sz w:val="24"/>
          <w:szCs w:val="24"/>
        </w:rPr>
        <w:t>нормотипичных</w:t>
      </w:r>
      <w:proofErr w:type="spellEnd"/>
      <w:r w:rsidR="00195BCB" w:rsidRPr="00E823BD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93680C">
        <w:rPr>
          <w:rFonts w:ascii="Times New Roman" w:hAnsi="Times New Roman" w:cs="Times New Roman"/>
          <w:sz w:val="24"/>
          <w:szCs w:val="24"/>
        </w:rPr>
        <w:t xml:space="preserve"> с ОВЗ</w:t>
      </w:r>
      <w:r w:rsidR="00195BCB" w:rsidRPr="00E823BD">
        <w:rPr>
          <w:rFonts w:ascii="Times New Roman" w:hAnsi="Times New Roman" w:cs="Times New Roman"/>
          <w:sz w:val="24"/>
          <w:szCs w:val="24"/>
        </w:rPr>
        <w:t xml:space="preserve"> общеобразовательных школ муниципальных образований</w:t>
      </w:r>
      <w:r w:rsidR="0093680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95BCB" w:rsidRPr="00E823BD">
        <w:rPr>
          <w:rFonts w:ascii="Times New Roman" w:hAnsi="Times New Roman" w:cs="Times New Roman"/>
          <w:sz w:val="24"/>
          <w:szCs w:val="24"/>
        </w:rPr>
        <w:t xml:space="preserve"> Республики Башкортостан.</w:t>
      </w:r>
    </w:p>
    <w:p w14:paraId="49835236" w14:textId="3127FF8C" w:rsidR="0048101E" w:rsidRPr="00E823BD" w:rsidRDefault="00195BCB" w:rsidP="00195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3BD">
        <w:rPr>
          <w:rFonts w:ascii="Times New Roman" w:hAnsi="Times New Roman" w:cs="Times New Roman"/>
          <w:sz w:val="24"/>
          <w:szCs w:val="24"/>
        </w:rPr>
        <w:t xml:space="preserve">Срок смены с </w:t>
      </w:r>
      <w:r w:rsidR="0093680C">
        <w:rPr>
          <w:rFonts w:ascii="Times New Roman" w:hAnsi="Times New Roman" w:cs="Times New Roman"/>
          <w:sz w:val="24"/>
          <w:szCs w:val="24"/>
        </w:rPr>
        <w:t>1</w:t>
      </w:r>
      <w:r w:rsidRPr="00E823BD">
        <w:rPr>
          <w:rFonts w:ascii="Times New Roman" w:hAnsi="Times New Roman" w:cs="Times New Roman"/>
          <w:sz w:val="24"/>
          <w:szCs w:val="24"/>
        </w:rPr>
        <w:t xml:space="preserve"> по</w:t>
      </w:r>
      <w:r w:rsidR="0093680C">
        <w:rPr>
          <w:rFonts w:ascii="Times New Roman" w:hAnsi="Times New Roman" w:cs="Times New Roman"/>
          <w:sz w:val="24"/>
          <w:szCs w:val="24"/>
        </w:rPr>
        <w:t xml:space="preserve"> 14</w:t>
      </w:r>
      <w:r w:rsidRPr="00E823BD">
        <w:rPr>
          <w:rFonts w:ascii="Times New Roman" w:hAnsi="Times New Roman" w:cs="Times New Roman"/>
          <w:sz w:val="24"/>
          <w:szCs w:val="24"/>
        </w:rPr>
        <w:t xml:space="preserve"> ию</w:t>
      </w:r>
      <w:r w:rsidR="0093680C">
        <w:rPr>
          <w:rFonts w:ascii="Times New Roman" w:hAnsi="Times New Roman" w:cs="Times New Roman"/>
          <w:sz w:val="24"/>
          <w:szCs w:val="24"/>
        </w:rPr>
        <w:t>л</w:t>
      </w:r>
      <w:r w:rsidRPr="00E823BD">
        <w:rPr>
          <w:rFonts w:ascii="Times New Roman" w:hAnsi="Times New Roman" w:cs="Times New Roman"/>
          <w:sz w:val="24"/>
          <w:szCs w:val="24"/>
        </w:rPr>
        <w:t>я 202</w:t>
      </w:r>
      <w:r w:rsidR="0093680C">
        <w:rPr>
          <w:rFonts w:ascii="Times New Roman" w:hAnsi="Times New Roman" w:cs="Times New Roman"/>
          <w:sz w:val="24"/>
          <w:szCs w:val="24"/>
        </w:rPr>
        <w:t>6</w:t>
      </w:r>
      <w:r w:rsidR="00452411">
        <w:rPr>
          <w:rFonts w:ascii="Times New Roman" w:hAnsi="Times New Roman" w:cs="Times New Roman"/>
          <w:sz w:val="24"/>
          <w:szCs w:val="24"/>
        </w:rPr>
        <w:t xml:space="preserve"> </w:t>
      </w:r>
      <w:r w:rsidRPr="00E823BD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9581" w:type="dxa"/>
        <w:tblLook w:val="04A0" w:firstRow="1" w:lastRow="0" w:firstColumn="1" w:lastColumn="0" w:noHBand="0" w:noVBand="1"/>
      </w:tblPr>
      <w:tblGrid>
        <w:gridCol w:w="7763"/>
        <w:gridCol w:w="1818"/>
      </w:tblGrid>
      <w:tr w:rsidR="00E926AD" w:rsidRPr="00E823BD" w14:paraId="4D43AC7B" w14:textId="77777777" w:rsidTr="00E926AD">
        <w:tc>
          <w:tcPr>
            <w:tcW w:w="7763" w:type="dxa"/>
          </w:tcPr>
          <w:p w14:paraId="4DF5BB4E" w14:textId="77777777" w:rsidR="00E926AD" w:rsidRPr="000E6DA6" w:rsidRDefault="00E926AD" w:rsidP="007E28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18" w:type="dxa"/>
          </w:tcPr>
          <w:p w14:paraId="671F896F" w14:textId="77777777" w:rsidR="00E926AD" w:rsidRPr="000E6DA6" w:rsidRDefault="00E926AD" w:rsidP="007E28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DA6">
              <w:rPr>
                <w:rFonts w:ascii="Times New Roman" w:hAnsi="Times New Roman" w:cs="Times New Roman"/>
                <w:sz w:val="24"/>
                <w:szCs w:val="24"/>
              </w:rPr>
              <w:t>Ребенок с ОВЗ</w:t>
            </w:r>
          </w:p>
        </w:tc>
      </w:tr>
      <w:tr w:rsidR="00E926AD" w14:paraId="51BD12B4" w14:textId="77777777" w:rsidTr="00E926AD">
        <w:tc>
          <w:tcPr>
            <w:tcW w:w="7763" w:type="dxa"/>
            <w:shd w:val="clear" w:color="auto" w:fill="auto"/>
          </w:tcPr>
          <w:p w14:paraId="4122ABD0" w14:textId="28191C74" w:rsidR="00E926AD" w:rsidRPr="009C46EE" w:rsidRDefault="009C46EE" w:rsidP="00E926AD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9C46EE">
              <w:rPr>
                <w:rFonts w:ascii="Times New Roman" w:hAnsi="Times New Roman"/>
                <w:b/>
                <w:color w:val="000000" w:themeColor="text1"/>
              </w:rPr>
              <w:t>Северная зона</w:t>
            </w:r>
          </w:p>
        </w:tc>
        <w:tc>
          <w:tcPr>
            <w:tcW w:w="1818" w:type="dxa"/>
          </w:tcPr>
          <w:p w14:paraId="6A26133E" w14:textId="77777777" w:rsidR="00E926AD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AD" w14:paraId="7979173E" w14:textId="77777777" w:rsidTr="00E926AD">
        <w:tc>
          <w:tcPr>
            <w:tcW w:w="7763" w:type="dxa"/>
            <w:shd w:val="clear" w:color="auto" w:fill="auto"/>
          </w:tcPr>
          <w:p w14:paraId="65085C9B" w14:textId="61CA9E92" w:rsidR="00E926AD" w:rsidRPr="002548C2" w:rsidRDefault="00E926AD" w:rsidP="00E926AD">
            <w:pPr>
              <w:spacing w:line="276" w:lineRule="auto"/>
              <w:rPr>
                <w:rFonts w:ascii="Times New Roman" w:hAnsi="Times New Roman"/>
              </w:rPr>
            </w:pPr>
            <w:r w:rsidRPr="009773E6">
              <w:rPr>
                <w:rFonts w:ascii="Times New Roman" w:hAnsi="Times New Roman"/>
                <w:color w:val="000000" w:themeColor="text1"/>
              </w:rPr>
              <w:t>Г</w:t>
            </w:r>
            <w:r>
              <w:rPr>
                <w:rFonts w:ascii="Times New Roman" w:hAnsi="Times New Roman"/>
                <w:color w:val="000000" w:themeColor="text1"/>
              </w:rPr>
              <w:t xml:space="preserve">БОУ </w:t>
            </w:r>
            <w:proofErr w:type="spellStart"/>
            <w:r w:rsidRPr="009773E6">
              <w:rPr>
                <w:rFonts w:ascii="Times New Roman" w:hAnsi="Times New Roman"/>
                <w:color w:val="000000" w:themeColor="text1"/>
              </w:rPr>
              <w:t>Илишевская</w:t>
            </w:r>
            <w:proofErr w:type="spellEnd"/>
            <w:r w:rsidRPr="009773E6">
              <w:rPr>
                <w:rFonts w:ascii="Times New Roman" w:hAnsi="Times New Roman"/>
                <w:color w:val="000000" w:themeColor="text1"/>
              </w:rPr>
              <w:t xml:space="preserve"> коррекционная школа-интернат для обучающихся с ограниченными возможностями здоровья</w:t>
            </w:r>
          </w:p>
        </w:tc>
        <w:tc>
          <w:tcPr>
            <w:tcW w:w="1818" w:type="dxa"/>
          </w:tcPr>
          <w:p w14:paraId="0CD599C7" w14:textId="06F70290" w:rsidR="00E926AD" w:rsidRPr="007E28D8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6AD" w14:paraId="1EFF4686" w14:textId="77777777" w:rsidTr="00E926AD">
        <w:tc>
          <w:tcPr>
            <w:tcW w:w="7763" w:type="dxa"/>
            <w:shd w:val="clear" w:color="auto" w:fill="auto"/>
          </w:tcPr>
          <w:p w14:paraId="1133D932" w14:textId="66F59F5C" w:rsidR="00E926AD" w:rsidRPr="002548C2" w:rsidRDefault="00E926AD" w:rsidP="00E926AD">
            <w:pPr>
              <w:spacing w:line="276" w:lineRule="auto"/>
              <w:rPr>
                <w:rFonts w:ascii="Times New Roman" w:hAnsi="Times New Roman"/>
              </w:rPr>
            </w:pPr>
            <w:r w:rsidRPr="00E926AD">
              <w:rPr>
                <w:rFonts w:ascii="Times New Roman" w:hAnsi="Times New Roman"/>
                <w:color w:val="000000" w:themeColor="text1"/>
              </w:rPr>
              <w:t xml:space="preserve">ГБОУ </w:t>
            </w:r>
            <w:proofErr w:type="spellStart"/>
            <w:r w:rsidRPr="009773E6">
              <w:rPr>
                <w:rFonts w:ascii="Times New Roman" w:hAnsi="Times New Roman"/>
                <w:color w:val="000000" w:themeColor="text1"/>
              </w:rPr>
              <w:t>Калтасинская</w:t>
            </w:r>
            <w:proofErr w:type="spellEnd"/>
            <w:r w:rsidRPr="009773E6">
              <w:rPr>
                <w:rFonts w:ascii="Times New Roman" w:hAnsi="Times New Roman"/>
                <w:color w:val="000000" w:themeColor="text1"/>
              </w:rPr>
              <w:t xml:space="preserve"> коррекционная школа-интернат для обучающихся с ограниченными возможностями здоровья</w:t>
            </w:r>
          </w:p>
        </w:tc>
        <w:tc>
          <w:tcPr>
            <w:tcW w:w="1818" w:type="dxa"/>
          </w:tcPr>
          <w:p w14:paraId="0D1FFB7B" w14:textId="4D29FD24" w:rsidR="00E926AD" w:rsidRPr="007E28D8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6AD" w14:paraId="4B91D068" w14:textId="77777777" w:rsidTr="00E926AD">
        <w:tc>
          <w:tcPr>
            <w:tcW w:w="7763" w:type="dxa"/>
            <w:shd w:val="clear" w:color="auto" w:fill="auto"/>
          </w:tcPr>
          <w:p w14:paraId="18E8C704" w14:textId="66FF0C5E" w:rsidR="00E926AD" w:rsidRPr="002548C2" w:rsidRDefault="00E926AD" w:rsidP="00E926AD">
            <w:pPr>
              <w:spacing w:line="276" w:lineRule="auto"/>
              <w:rPr>
                <w:rFonts w:ascii="Times New Roman" w:hAnsi="Times New Roman"/>
              </w:rPr>
            </w:pPr>
            <w:r w:rsidRPr="00E926AD">
              <w:rPr>
                <w:rFonts w:ascii="Times New Roman" w:hAnsi="Times New Roman"/>
                <w:color w:val="000000" w:themeColor="text1"/>
              </w:rPr>
              <w:t>ГБОУ</w:t>
            </w:r>
            <w:r w:rsidRPr="009773E6">
              <w:rPr>
                <w:rFonts w:ascii="Times New Roman" w:hAnsi="Times New Roman"/>
                <w:color w:val="000000" w:themeColor="text1"/>
              </w:rPr>
              <w:t xml:space="preserve"> Нефтекамская коррекционная школа-интернат для обучающихся с ограниченными возможностями здоровья </w:t>
            </w:r>
          </w:p>
        </w:tc>
        <w:tc>
          <w:tcPr>
            <w:tcW w:w="1818" w:type="dxa"/>
          </w:tcPr>
          <w:p w14:paraId="35279BD3" w14:textId="5EE13C12" w:rsidR="00E926AD" w:rsidRPr="007E28D8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6AD" w14:paraId="37D2DB55" w14:textId="77777777" w:rsidTr="00E926AD">
        <w:tc>
          <w:tcPr>
            <w:tcW w:w="7763" w:type="dxa"/>
            <w:shd w:val="clear" w:color="auto" w:fill="auto"/>
          </w:tcPr>
          <w:p w14:paraId="7DCCF1C7" w14:textId="1BB66C62" w:rsidR="00E926AD" w:rsidRPr="002548C2" w:rsidRDefault="00E926AD" w:rsidP="00E926AD">
            <w:pPr>
              <w:spacing w:line="276" w:lineRule="auto"/>
              <w:rPr>
                <w:rFonts w:ascii="Times New Roman" w:hAnsi="Times New Roman"/>
              </w:rPr>
            </w:pPr>
            <w:r w:rsidRPr="00E926AD">
              <w:rPr>
                <w:rFonts w:ascii="Times New Roman" w:hAnsi="Times New Roman"/>
                <w:color w:val="000000" w:themeColor="text1"/>
              </w:rPr>
              <w:t>ГБОУ</w:t>
            </w:r>
            <w:r w:rsidRPr="009773E6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9773E6">
              <w:rPr>
                <w:rFonts w:ascii="Times New Roman" w:hAnsi="Times New Roman"/>
                <w:color w:val="000000" w:themeColor="text1"/>
              </w:rPr>
              <w:t>Янаульская</w:t>
            </w:r>
            <w:proofErr w:type="spellEnd"/>
            <w:r w:rsidRPr="009773E6">
              <w:rPr>
                <w:rFonts w:ascii="Times New Roman" w:hAnsi="Times New Roman"/>
                <w:color w:val="000000" w:themeColor="text1"/>
              </w:rPr>
              <w:t xml:space="preserve"> коррекционная школа-интернат для обучающихся с ограниченными возможностями здоровья</w:t>
            </w:r>
          </w:p>
        </w:tc>
        <w:tc>
          <w:tcPr>
            <w:tcW w:w="1818" w:type="dxa"/>
          </w:tcPr>
          <w:p w14:paraId="3A646065" w14:textId="01CA7142" w:rsidR="00E926AD" w:rsidRPr="007E28D8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6EE" w14:paraId="72ADAC82" w14:textId="77777777" w:rsidTr="00E926AD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29E9" w14:textId="1DC3523C" w:rsidR="009C46EE" w:rsidRPr="009C46EE" w:rsidRDefault="009C46EE" w:rsidP="00E926AD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9C46EE">
              <w:rPr>
                <w:rFonts w:ascii="Times New Roman" w:hAnsi="Times New Roman"/>
                <w:b/>
              </w:rPr>
              <w:t>Западная зона</w:t>
            </w:r>
          </w:p>
        </w:tc>
        <w:tc>
          <w:tcPr>
            <w:tcW w:w="1818" w:type="dxa"/>
          </w:tcPr>
          <w:p w14:paraId="7F9783F1" w14:textId="77777777" w:rsidR="009C46EE" w:rsidRPr="007E28D8" w:rsidRDefault="009C46EE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AD" w14:paraId="1440FE12" w14:textId="77777777" w:rsidTr="00E926AD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4B14" w14:textId="03107E5E" w:rsidR="00E926AD" w:rsidRPr="000E6DA6" w:rsidRDefault="00E926AD" w:rsidP="00E926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6AD">
              <w:rPr>
                <w:rFonts w:ascii="Times New Roman" w:hAnsi="Times New Roman"/>
              </w:rPr>
              <w:t>ГБОУ</w:t>
            </w:r>
            <w:r w:rsidRPr="002548C2">
              <w:rPr>
                <w:rFonts w:ascii="Times New Roman" w:hAnsi="Times New Roman"/>
              </w:rPr>
              <w:t xml:space="preserve"> </w:t>
            </w:r>
            <w:proofErr w:type="spellStart"/>
            <w:r w:rsidRPr="002548C2">
              <w:rPr>
                <w:rFonts w:ascii="Times New Roman" w:hAnsi="Times New Roman"/>
              </w:rPr>
              <w:t>Бакалинская</w:t>
            </w:r>
            <w:proofErr w:type="spellEnd"/>
            <w:r w:rsidRPr="002548C2">
              <w:rPr>
                <w:rFonts w:ascii="Times New Roman" w:hAnsi="Times New Roman"/>
              </w:rPr>
              <w:t xml:space="preserve"> коррекционная школа-интернат  для обучающихся с ограниченными возможностями здоровья</w:t>
            </w:r>
          </w:p>
        </w:tc>
        <w:tc>
          <w:tcPr>
            <w:tcW w:w="1818" w:type="dxa"/>
          </w:tcPr>
          <w:p w14:paraId="287809B8" w14:textId="77777777" w:rsidR="00E926AD" w:rsidRPr="007E28D8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6AD" w14:paraId="32091DA5" w14:textId="77777777" w:rsidTr="00E926AD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1057" w14:textId="608B392D" w:rsidR="00E926AD" w:rsidRPr="000E6DA6" w:rsidRDefault="00E926AD" w:rsidP="00E926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6AD">
              <w:rPr>
                <w:rFonts w:ascii="Times New Roman" w:hAnsi="Times New Roman"/>
              </w:rPr>
              <w:t>ГБОУ</w:t>
            </w:r>
            <w:r w:rsidRPr="002548C2">
              <w:rPr>
                <w:rFonts w:ascii="Times New Roman" w:hAnsi="Times New Roman"/>
              </w:rPr>
              <w:t xml:space="preserve"> </w:t>
            </w:r>
            <w:proofErr w:type="spellStart"/>
            <w:r w:rsidRPr="002548C2">
              <w:rPr>
                <w:rFonts w:ascii="Times New Roman" w:hAnsi="Times New Roman"/>
              </w:rPr>
              <w:t>Белебеевская</w:t>
            </w:r>
            <w:proofErr w:type="spellEnd"/>
            <w:r w:rsidRPr="002548C2">
              <w:rPr>
                <w:rFonts w:ascii="Times New Roman" w:hAnsi="Times New Roman"/>
              </w:rPr>
              <w:t xml:space="preserve"> коррекционная школа для обучающихся с ограниченными возможностями здоровья</w:t>
            </w:r>
          </w:p>
        </w:tc>
        <w:tc>
          <w:tcPr>
            <w:tcW w:w="1818" w:type="dxa"/>
          </w:tcPr>
          <w:p w14:paraId="1CDEC7D4" w14:textId="77777777" w:rsidR="00E926AD" w:rsidRPr="007E28D8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6AD" w14:paraId="464703E1" w14:textId="77777777" w:rsidTr="00E926AD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4E8B" w14:textId="18EB63E4" w:rsidR="00E926AD" w:rsidRPr="000E6DA6" w:rsidRDefault="00E926AD" w:rsidP="00E926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6AD">
              <w:rPr>
                <w:rFonts w:ascii="Times New Roman" w:hAnsi="Times New Roman"/>
              </w:rPr>
              <w:t>ГБОУ</w:t>
            </w:r>
            <w:r w:rsidRPr="002548C2">
              <w:rPr>
                <w:rFonts w:ascii="Times New Roman" w:hAnsi="Times New Roman"/>
              </w:rPr>
              <w:t xml:space="preserve"> </w:t>
            </w:r>
            <w:proofErr w:type="spellStart"/>
            <w:r w:rsidRPr="002548C2">
              <w:rPr>
                <w:rFonts w:ascii="Times New Roman" w:hAnsi="Times New Roman"/>
              </w:rPr>
              <w:t>Белебеевская</w:t>
            </w:r>
            <w:proofErr w:type="spellEnd"/>
            <w:r w:rsidRPr="002548C2">
              <w:rPr>
                <w:rFonts w:ascii="Times New Roman" w:hAnsi="Times New Roman"/>
              </w:rPr>
              <w:t xml:space="preserve"> коррекционная школа для слабовидящих обучающихся</w:t>
            </w:r>
          </w:p>
        </w:tc>
        <w:tc>
          <w:tcPr>
            <w:tcW w:w="1818" w:type="dxa"/>
          </w:tcPr>
          <w:p w14:paraId="4BDAFC78" w14:textId="77777777" w:rsidR="00E926AD" w:rsidRPr="007E28D8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6AD" w14:paraId="79625512" w14:textId="77777777" w:rsidTr="00E926AD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A4C0" w14:textId="130329F6" w:rsidR="00E926AD" w:rsidRPr="000E6DA6" w:rsidRDefault="00E926AD" w:rsidP="00E926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6AD">
              <w:rPr>
                <w:rFonts w:ascii="Times New Roman" w:hAnsi="Times New Roman"/>
              </w:rPr>
              <w:t xml:space="preserve">ГБОУ </w:t>
            </w:r>
            <w:r w:rsidRPr="002548C2">
              <w:rPr>
                <w:rFonts w:ascii="Times New Roman" w:hAnsi="Times New Roman"/>
              </w:rPr>
              <w:t>Михайловская коррекционная школа-интернат  для обучающихся с ограниченными возможностями здоровья</w:t>
            </w:r>
          </w:p>
        </w:tc>
        <w:tc>
          <w:tcPr>
            <w:tcW w:w="1818" w:type="dxa"/>
          </w:tcPr>
          <w:p w14:paraId="57963277" w14:textId="77777777" w:rsidR="00E926AD" w:rsidRPr="007E28D8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6AD" w14:paraId="09795C38" w14:textId="77777777" w:rsidTr="00E926AD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DF39" w14:textId="5F7129FF" w:rsidR="00E926AD" w:rsidRPr="000E6DA6" w:rsidRDefault="00E926AD" w:rsidP="00E926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6AD">
              <w:rPr>
                <w:rFonts w:ascii="Times New Roman" w:hAnsi="Times New Roman"/>
              </w:rPr>
              <w:t>ГБОУ</w:t>
            </w:r>
            <w:r w:rsidRPr="002548C2">
              <w:rPr>
                <w:rFonts w:ascii="Times New Roman" w:hAnsi="Times New Roman"/>
              </w:rPr>
              <w:t xml:space="preserve"> Октябрьская коррекционная школа №19 для обучающихся с ограниченными возможностями здоровья</w:t>
            </w:r>
          </w:p>
        </w:tc>
        <w:tc>
          <w:tcPr>
            <w:tcW w:w="1818" w:type="dxa"/>
          </w:tcPr>
          <w:p w14:paraId="214361C7" w14:textId="77777777" w:rsidR="00E926AD" w:rsidRPr="007E28D8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6AD" w14:paraId="62C4650C" w14:textId="77777777" w:rsidTr="00E926AD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8393" w14:textId="349DD0FD" w:rsidR="00E926AD" w:rsidRPr="000E6DA6" w:rsidRDefault="00E926AD" w:rsidP="00E926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6AD">
              <w:rPr>
                <w:rFonts w:ascii="Times New Roman" w:hAnsi="Times New Roman"/>
              </w:rPr>
              <w:t>ГБОУ</w:t>
            </w:r>
            <w:r w:rsidRPr="002548C2">
              <w:rPr>
                <w:rFonts w:ascii="Times New Roman" w:hAnsi="Times New Roman"/>
              </w:rPr>
              <w:t xml:space="preserve"> </w:t>
            </w:r>
            <w:proofErr w:type="spellStart"/>
            <w:r w:rsidRPr="002548C2">
              <w:rPr>
                <w:rFonts w:ascii="Times New Roman" w:hAnsi="Times New Roman"/>
              </w:rPr>
              <w:t>Туймазинская</w:t>
            </w:r>
            <w:proofErr w:type="spellEnd"/>
            <w:r w:rsidRPr="002548C2">
              <w:rPr>
                <w:rFonts w:ascii="Times New Roman" w:hAnsi="Times New Roman"/>
              </w:rPr>
              <w:t xml:space="preserve"> коррекционная школа-интернат № 2 для обучающихся с ограниченными возможностями здоровья</w:t>
            </w:r>
          </w:p>
        </w:tc>
        <w:tc>
          <w:tcPr>
            <w:tcW w:w="1818" w:type="dxa"/>
          </w:tcPr>
          <w:p w14:paraId="4146A187" w14:textId="1F17D7D2" w:rsidR="00E926AD" w:rsidRPr="007E28D8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6EE" w14:paraId="7EB0BACB" w14:textId="77777777" w:rsidTr="00E926AD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6737" w14:textId="566DC780" w:rsidR="009C46EE" w:rsidRPr="009C46EE" w:rsidRDefault="009C46EE" w:rsidP="00E926AD">
            <w:pPr>
              <w:spacing w:line="276" w:lineRule="auto"/>
              <w:rPr>
                <w:rFonts w:ascii="Times New Roman" w:hAnsi="Times New Roman"/>
                <w:b/>
                <w:shd w:val="clear" w:color="auto" w:fill="FFFFFF"/>
              </w:rPr>
            </w:pPr>
            <w:r w:rsidRPr="009C46EE">
              <w:rPr>
                <w:rFonts w:ascii="Times New Roman" w:hAnsi="Times New Roman"/>
                <w:b/>
                <w:shd w:val="clear" w:color="auto" w:fill="FFFFFF"/>
              </w:rPr>
              <w:t>Южная зона</w:t>
            </w:r>
          </w:p>
        </w:tc>
        <w:tc>
          <w:tcPr>
            <w:tcW w:w="1818" w:type="dxa"/>
          </w:tcPr>
          <w:p w14:paraId="433C630D" w14:textId="77777777" w:rsidR="009C46EE" w:rsidRDefault="009C46EE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AD" w14:paraId="781EC749" w14:textId="77777777" w:rsidTr="00E926AD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C380" w14:textId="1DFF6568" w:rsidR="00E926AD" w:rsidRPr="000E6DA6" w:rsidRDefault="00E926AD" w:rsidP="00E926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6AD">
              <w:rPr>
                <w:rFonts w:ascii="Times New Roman" w:hAnsi="Times New Roman"/>
                <w:shd w:val="clear" w:color="auto" w:fill="FFFFFF"/>
              </w:rPr>
              <w:t>ГБОУ</w:t>
            </w:r>
            <w:r w:rsidRPr="007F2FF2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F2FF2">
              <w:rPr>
                <w:rFonts w:ascii="Times New Roman" w:hAnsi="Times New Roman"/>
              </w:rPr>
              <w:t>Табынская</w:t>
            </w:r>
            <w:proofErr w:type="spellEnd"/>
            <w:r w:rsidRPr="007F2FF2">
              <w:rPr>
                <w:rFonts w:ascii="Times New Roman" w:hAnsi="Times New Roman"/>
              </w:rPr>
              <w:t xml:space="preserve"> коррекционная школа-интернат для обучающихся с ограниченными возможностями здоровья</w:t>
            </w:r>
          </w:p>
        </w:tc>
        <w:tc>
          <w:tcPr>
            <w:tcW w:w="1818" w:type="dxa"/>
          </w:tcPr>
          <w:p w14:paraId="4BFAD5AC" w14:textId="787D4549" w:rsidR="00E926AD" w:rsidRPr="007E28D8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6AD" w14:paraId="7272E423" w14:textId="77777777" w:rsidTr="00E926AD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1DDC" w14:textId="270E50FE" w:rsidR="00E926AD" w:rsidRPr="000E6DA6" w:rsidRDefault="00E926AD" w:rsidP="00E9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AD">
              <w:rPr>
                <w:rFonts w:ascii="Times New Roman" w:hAnsi="Times New Roman"/>
                <w:shd w:val="clear" w:color="auto" w:fill="FFFFFF"/>
              </w:rPr>
              <w:t>ГБОУ</w:t>
            </w:r>
            <w:r w:rsidRPr="007F2FF2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F2FF2">
              <w:rPr>
                <w:rFonts w:ascii="Times New Roman" w:hAnsi="Times New Roman"/>
                <w:shd w:val="clear" w:color="auto" w:fill="FFFFFF"/>
              </w:rPr>
              <w:t>Стерлитамакская</w:t>
            </w:r>
            <w:proofErr w:type="spellEnd"/>
            <w:r w:rsidRPr="007F2FF2">
              <w:rPr>
                <w:rFonts w:ascii="Times New Roman" w:hAnsi="Times New Roman"/>
                <w:shd w:val="clear" w:color="auto" w:fill="FFFFFF"/>
              </w:rPr>
              <w:t xml:space="preserve"> коррекционная школа №25 для обучающихся с ограниченными возможностями здоровья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(УЧЕНИК ГОДА-2026)</w:t>
            </w:r>
          </w:p>
        </w:tc>
        <w:tc>
          <w:tcPr>
            <w:tcW w:w="1818" w:type="dxa"/>
          </w:tcPr>
          <w:p w14:paraId="4B5C4568" w14:textId="69E56386" w:rsidR="00E926AD" w:rsidRPr="007E28D8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6AD" w14:paraId="1707ADB7" w14:textId="77777777" w:rsidTr="00E926AD">
        <w:tc>
          <w:tcPr>
            <w:tcW w:w="7763" w:type="dxa"/>
          </w:tcPr>
          <w:p w14:paraId="0511D350" w14:textId="56D6E7D4" w:rsidR="00E926AD" w:rsidRPr="000E6DA6" w:rsidRDefault="00F9432F" w:rsidP="00E926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Республиканский центр дистанционного образования детей –инвалидов (УЧЕНИК ГОДА -2026)</w:t>
            </w:r>
          </w:p>
        </w:tc>
        <w:tc>
          <w:tcPr>
            <w:tcW w:w="1818" w:type="dxa"/>
          </w:tcPr>
          <w:p w14:paraId="17E45944" w14:textId="014B411B" w:rsidR="00E926AD" w:rsidRPr="007E28D8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6AD" w14:paraId="0E8F1206" w14:textId="77777777" w:rsidTr="00E926AD">
        <w:tc>
          <w:tcPr>
            <w:tcW w:w="7763" w:type="dxa"/>
          </w:tcPr>
          <w:p w14:paraId="68FDA955" w14:textId="748E4FAE" w:rsidR="00E926AD" w:rsidRDefault="00F9432F" w:rsidP="00E926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Школа № 101 с углубленным изучением экономики (УЧЕНИК ГОДА -2026)</w:t>
            </w:r>
          </w:p>
        </w:tc>
        <w:tc>
          <w:tcPr>
            <w:tcW w:w="1818" w:type="dxa"/>
          </w:tcPr>
          <w:p w14:paraId="66560F1F" w14:textId="3F0D5EFB" w:rsidR="00E926AD" w:rsidRPr="007E28D8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6AD" w14:paraId="58DE3C04" w14:textId="77777777" w:rsidTr="00E926AD">
        <w:tc>
          <w:tcPr>
            <w:tcW w:w="7763" w:type="dxa"/>
          </w:tcPr>
          <w:p w14:paraId="75BE8608" w14:textId="77777777" w:rsidR="00E926AD" w:rsidRDefault="00E926AD" w:rsidP="00E926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A1E0B" w14:textId="6B45F46A" w:rsidR="00E926AD" w:rsidRPr="000E6DA6" w:rsidRDefault="00E926AD" w:rsidP="00E926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8" w:type="dxa"/>
          </w:tcPr>
          <w:p w14:paraId="2136B693" w14:textId="77777777" w:rsidR="00E926AD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F8D53" w14:textId="4B06EEFB" w:rsidR="00E926AD" w:rsidRPr="007E28D8" w:rsidRDefault="00E926AD" w:rsidP="00E92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05B9DD6F" w14:textId="77777777" w:rsidR="00E823BD" w:rsidRPr="00195BCB" w:rsidRDefault="00E823BD" w:rsidP="00936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823BD" w:rsidRPr="00195BCB" w:rsidSect="0093680C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CDE"/>
    <w:rsid w:val="00056904"/>
    <w:rsid w:val="00090FBE"/>
    <w:rsid w:val="000E6DA6"/>
    <w:rsid w:val="00174150"/>
    <w:rsid w:val="00195BCB"/>
    <w:rsid w:val="001F1EA0"/>
    <w:rsid w:val="001F7464"/>
    <w:rsid w:val="002C56EF"/>
    <w:rsid w:val="002F6B5B"/>
    <w:rsid w:val="003101D6"/>
    <w:rsid w:val="003F10B5"/>
    <w:rsid w:val="00452411"/>
    <w:rsid w:val="0048101E"/>
    <w:rsid w:val="004B3C50"/>
    <w:rsid w:val="004F3974"/>
    <w:rsid w:val="0055355D"/>
    <w:rsid w:val="00585A3D"/>
    <w:rsid w:val="005C2111"/>
    <w:rsid w:val="005F1C4F"/>
    <w:rsid w:val="007E28D8"/>
    <w:rsid w:val="007F7D8B"/>
    <w:rsid w:val="00807AFB"/>
    <w:rsid w:val="0093680C"/>
    <w:rsid w:val="00942C26"/>
    <w:rsid w:val="009C46EE"/>
    <w:rsid w:val="00D058B8"/>
    <w:rsid w:val="00D303D5"/>
    <w:rsid w:val="00D42A9A"/>
    <w:rsid w:val="00E823BD"/>
    <w:rsid w:val="00E926AD"/>
    <w:rsid w:val="00F85CDE"/>
    <w:rsid w:val="00F9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C07E"/>
  <w15:docId w15:val="{0CBE9425-83D6-49E8-B6AD-ECCDA89A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2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1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1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Ганиева Ильвина Финасовна</cp:lastModifiedBy>
  <cp:revision>2</cp:revision>
  <cp:lastPrinted>2024-05-28T12:37:00Z</cp:lastPrinted>
  <dcterms:created xsi:type="dcterms:W3CDTF">2026-06-19T09:38:00Z</dcterms:created>
  <dcterms:modified xsi:type="dcterms:W3CDTF">2026-06-19T09:38:00Z</dcterms:modified>
</cp:coreProperties>
</file>